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0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532"/>
        <w:gridCol w:w="2412"/>
        <w:gridCol w:w="10286"/>
      </w:tblGrid>
      <w:tr w:rsidR="001B0D82" w:rsidRPr="001B0D82" w14:paraId="70289544" w14:textId="77777777" w:rsidTr="001B0D82">
        <w:trPr>
          <w:trHeight w:val="555"/>
        </w:trPr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7593" w14:textId="76161B76" w:rsidR="001B0D82" w:rsidRPr="001B0D82" w:rsidRDefault="001B0D82" w:rsidP="007F6D4E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gram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Corso </w:t>
            </w:r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 di</w:t>
            </w:r>
            <w:proofErr w:type="gramEnd"/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 Formazione ECM sul Sistema </w:t>
            </w: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RMP </w:t>
            </w:r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(</w:t>
            </w:r>
            <w:proofErr w:type="spellStart"/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Kabat</w:t>
            </w:r>
            <w:proofErr w:type="spellEnd"/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 Concept) </w:t>
            </w: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Base 2024-2025 sede Foggi</w:t>
            </w:r>
            <w:r w:rsidR="008E5666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</w:t>
            </w:r>
          </w:p>
        </w:tc>
      </w:tr>
      <w:tr w:rsidR="001B0D82" w:rsidRPr="001B0D82" w14:paraId="7A5CBBE4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3E1F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252C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DATE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D0C4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DOCENTI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C97E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ARGOMENTI</w:t>
            </w:r>
          </w:p>
        </w:tc>
      </w:tr>
      <w:tr w:rsidR="001B0D82" w:rsidRPr="001B0D82" w14:paraId="3C856B86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00DB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A21C" w14:textId="0993913A" w:rsidR="001B0D82" w:rsidRPr="001B0D82" w:rsidRDefault="007A3EAC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15- 16- 17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Novembre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C9C2" w14:textId="1C2576EC" w:rsidR="001B0D82" w:rsidRPr="001B0D82" w:rsidRDefault="008E5666" w:rsidP="001B0D82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P. Lanza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3F8B" w14:textId="77777777" w:rsidR="00186601" w:rsidRPr="00186601" w:rsidRDefault="00186601" w:rsidP="001B0D82">
            <w:pPr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</w:pPr>
            <w:r w:rsidRP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Introduzione Prof. Andrea </w:t>
            </w:r>
            <w:proofErr w:type="spellStart"/>
            <w:r w:rsidRP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Santamato</w:t>
            </w:r>
            <w:proofErr w:type="spellEnd"/>
          </w:p>
          <w:p w14:paraId="3E5E2385" w14:textId="1D404EC3" w:rsidR="001B0D82" w:rsidRPr="001B0D82" w:rsidRDefault="001B0D82" w:rsidP="001B0D82">
            <w:pPr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*Presentazione</w:t>
            </w:r>
            <w:r w:rsidR="008E5666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 Dott. G. Monari </w:t>
            </w: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+Fulcri </w:t>
            </w:r>
            <w:proofErr w:type="spellStart"/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Prossimali+Schemi+T</w:t>
            </w:r>
            <w:proofErr w:type="spellEnd"/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. Specifiche: Inizio Ritmico</w:t>
            </w:r>
          </w:p>
        </w:tc>
      </w:tr>
      <w:tr w:rsidR="001B0D82" w:rsidRPr="001B0D82" w14:paraId="6ADB938C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D516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8BED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06-07-08 Dicembre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DE242" w14:textId="661951D2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P. Lanza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DCBAE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Schemi+T</w:t>
            </w:r>
            <w:proofErr w:type="spell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Specifiche: Inversione dell’Agonista e dell’</w:t>
            </w:r>
            <w:proofErr w:type="spell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Antagonista+Progressioni</w:t>
            </w:r>
            <w:proofErr w:type="spellEnd"/>
          </w:p>
        </w:tc>
      </w:tr>
      <w:tr w:rsidR="001B0D82" w:rsidRPr="001B0D82" w14:paraId="6396A2D6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84AB0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F9E9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10-11-12 Gennaio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2D6C" w14:textId="3E1FDF3E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P. Lanza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508A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Schemi+Progressioni+Concetto</w:t>
            </w:r>
            <w:proofErr w:type="spell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 di </w:t>
            </w:r>
            <w:proofErr w:type="spellStart"/>
            <w:proofErr w:type="gram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Irradiazione:Enfasi</w:t>
            </w:r>
            <w:proofErr w:type="gram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+Trattam</w:t>
            </w:r>
            <w:proofErr w:type="spell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lesioni periferiche AS e AI</w:t>
            </w:r>
          </w:p>
        </w:tc>
      </w:tr>
      <w:tr w:rsidR="001B0D82" w:rsidRPr="001B0D82" w14:paraId="2D8E47D5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CA61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AE86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07-08-09 Febbraio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D28DD" w14:textId="5C29CA9C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G. Oropallo-P. </w:t>
            </w:r>
            <w:proofErr w:type="spellStart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Colacelli</w:t>
            </w:r>
            <w:proofErr w:type="spellEnd"/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8C91" w14:textId="057F9B54" w:rsidR="001B0D82" w:rsidRPr="001B0D82" w:rsidRDefault="001B0D82" w:rsidP="001B0D82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Schemi Bilaterali e Combinati</w:t>
            </w:r>
            <w:proofErr w:type="gramStart"/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+</w:t>
            </w:r>
            <w:r w:rsidR="00186601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(</w:t>
            </w:r>
            <w:proofErr w:type="gram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Trattamento </w:t>
            </w:r>
            <w:proofErr w:type="spell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Medullolesi+Tratt</w:t>
            </w:r>
            <w:proofErr w:type="spell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. </w:t>
            </w:r>
            <w:proofErr w:type="gram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Amputato</w:t>
            </w:r>
            <w:r w:rsid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)*</w:t>
            </w:r>
            <w:proofErr w:type="gram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 </w:t>
            </w: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(1°Interrogazione)</w:t>
            </w:r>
          </w:p>
        </w:tc>
      </w:tr>
      <w:tr w:rsidR="001B0D82" w:rsidRPr="001B0D82" w14:paraId="11AB2503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6FD9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BDE2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07-08-09 Marzo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7013" w14:textId="791EA7BB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Dott.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</w:t>
            </w:r>
            <w:proofErr w:type="spellEnd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Faggiano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A7519" w14:textId="64D7308C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Schemi Testa-Collo</w:t>
            </w:r>
            <w:proofErr w:type="gram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+</w:t>
            </w:r>
            <w:r w:rsidR="00186601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(</w:t>
            </w:r>
            <w:proofErr w:type="spellStart"/>
            <w:proofErr w:type="gram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Trattam</w:t>
            </w:r>
            <w:proofErr w:type="spell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proofErr w:type="gram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Cervicalgie</w:t>
            </w:r>
            <w:proofErr w:type="spellEnd"/>
            <w:r w:rsid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)*</w:t>
            </w:r>
            <w:proofErr w:type="gram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+Valutazione e </w:t>
            </w:r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Trattamento Spalla-</w:t>
            </w:r>
            <w:proofErr w:type="spell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Trattam</w:t>
            </w:r>
            <w:proofErr w:type="spell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proofErr w:type="gram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MdP</w:t>
            </w:r>
            <w:proofErr w:type="spellEnd"/>
            <w:r w:rsid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)*</w:t>
            </w:r>
            <w:proofErr w:type="gram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 </w:t>
            </w: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+ 1° Scritto</w:t>
            </w:r>
          </w:p>
        </w:tc>
      </w:tr>
      <w:tr w:rsidR="001B0D82" w:rsidRPr="001B0D82" w14:paraId="33995C89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7B143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85AFD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11-12-13 Aprile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7B4C" w14:textId="2DCAB605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Dott.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S</w:t>
            </w:r>
            <w:proofErr w:type="spellEnd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F. Castiglia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CEDB" w14:textId="73424AC2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Trattam</w:t>
            </w:r>
            <w:proofErr w:type="spell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. </w:t>
            </w:r>
            <w:r w:rsidR="00186601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(</w:t>
            </w:r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Disturbi </w:t>
            </w:r>
            <w:proofErr w:type="gram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dell’Equilibrio</w:t>
            </w:r>
            <w:r w:rsid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</w:t>
            </w:r>
            <w:r w:rsidR="006F3432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*</w:t>
            </w:r>
            <w:proofErr w:type="gram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+Carico AS e AI+</w:t>
            </w:r>
            <w:r w:rsidR="00186601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(</w:t>
            </w:r>
            <w:proofErr w:type="spell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Trattam</w:t>
            </w:r>
            <w:proofErr w:type="spellEnd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. </w:t>
            </w:r>
            <w:proofErr w:type="gramStart"/>
            <w:r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SM</w:t>
            </w:r>
            <w:r w:rsidR="00186601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</w:t>
            </w:r>
            <w:r w:rsidR="006F3432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*</w:t>
            </w:r>
            <w:proofErr w:type="gram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+ Razionale Scientifico (D)</w:t>
            </w:r>
          </w:p>
        </w:tc>
      </w:tr>
      <w:tr w:rsidR="001B0D82" w:rsidRPr="001B0D82" w14:paraId="124B1278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B75B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9F1C1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09-10-11 Maggio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4ED4" w14:textId="326E8AF9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G. Oropallo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136D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Attività al Tappeto 1+ </w:t>
            </w:r>
            <w:proofErr w:type="spellStart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Allugam</w:t>
            </w:r>
            <w:proofErr w:type="spellEnd"/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. Catena Posteriore </w:t>
            </w: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*G. Monari </w:t>
            </w:r>
            <w:proofErr w:type="spellStart"/>
            <w:proofErr w:type="gramStart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DAD:Trattam</w:t>
            </w:r>
            <w:proofErr w:type="spellEnd"/>
            <w:proofErr w:type="gramEnd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. Paz. Emiparetico acuto</w:t>
            </w: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1B0D82" w:rsidRPr="001B0D82" w14:paraId="244E20A7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03F36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EE9B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20-21-22 Giugno2025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910A" w14:textId="48DB44AE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Dott.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G</w:t>
            </w:r>
            <w:proofErr w:type="spellEnd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Oropallo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1993" w14:textId="3B2768D1" w:rsidR="001B0D82" w:rsidRPr="001B0D82" w:rsidRDefault="001B0D82" w:rsidP="001B0D82">
            <w:pPr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*G. Monari DAD: </w:t>
            </w:r>
            <w:proofErr w:type="spellStart"/>
            <w:proofErr w:type="gramStart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Trattam</w:t>
            </w:r>
            <w:proofErr w:type="spellEnd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.</w:t>
            </w:r>
            <w:r w:rsidR="006F343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(</w:t>
            </w:r>
            <w:proofErr w:type="gramEnd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 </w:t>
            </w:r>
            <w:r w:rsidRPr="00446DB3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Esiti Emiparesi</w:t>
            </w:r>
            <w:r w:rsidR="006F3432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)*</w:t>
            </w: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+</w:t>
            </w: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Attività al Tappeto 2+Allungam Catena Anteriore</w:t>
            </w: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1B0D82" w:rsidRPr="001B0D82" w14:paraId="6F3B38D1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7112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A78B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12-13-14 Settembre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3779" w14:textId="2BCEB884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Dott.ssa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C. Prudente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5C460" w14:textId="14DD323F" w:rsidR="001B0D82" w:rsidRPr="001B0D82" w:rsidRDefault="00307C95" w:rsidP="001B0D82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Valut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r w:rsidR="001B0D82"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Trattam</w:t>
            </w:r>
            <w:proofErr w:type="spellEnd"/>
            <w:r w:rsidR="001B0D82"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 xml:space="preserve">. </w:t>
            </w:r>
            <w:proofErr w:type="gramStart"/>
            <w:r w:rsidR="006F3432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–(</w:t>
            </w:r>
            <w:proofErr w:type="gramEnd"/>
            <w:r w:rsid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Dismorfismi Rachide (</w:t>
            </w:r>
            <w:r w:rsidR="00D23C8D"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Scoliosi-</w:t>
            </w:r>
            <w:proofErr w:type="spellStart"/>
            <w:r w:rsidR="00D23C8D" w:rsidRP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Ipercifosi</w:t>
            </w:r>
            <w:proofErr w:type="spellEnd"/>
            <w:r w:rsidR="00D23C8D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)</w:t>
            </w:r>
            <w:r w:rsidR="006F3432">
              <w:rPr>
                <w:rFonts w:ascii="Arial" w:hAnsi="Arial" w:cs="Arial"/>
                <w:b/>
                <w:bCs/>
                <w:color w:val="00B050"/>
                <w:kern w:val="0"/>
                <w:lang w:eastAsia="it-IT"/>
                <w14:ligatures w14:val="none"/>
              </w:rPr>
              <w:t>*</w:t>
            </w:r>
          </w:p>
        </w:tc>
      </w:tr>
      <w:tr w:rsidR="001B0D82" w:rsidRPr="001B0D82" w14:paraId="178CBA38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8EA1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F951F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10-11-12 Ottobre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AFE9" w14:textId="57ED6A51" w:rsidR="001B0D82" w:rsidRPr="001B0D82" w:rsidRDefault="008E5666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M. Mencarini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15BD5" w14:textId="72B11C5F" w:rsidR="001B0D82" w:rsidRPr="001B0D82" w:rsidRDefault="00307C95" w:rsidP="001B0D82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Valut.</w:t>
            </w:r>
            <w:r w:rsidR="001B0D82"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Trattam</w:t>
            </w:r>
            <w:proofErr w:type="spellEnd"/>
            <w:r w:rsidR="001B0D82"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. Pavimento Pelvico + Respiratoria (anche post Covid) – 2° Scritto</w:t>
            </w:r>
          </w:p>
        </w:tc>
      </w:tr>
      <w:tr w:rsidR="001B0D82" w:rsidRPr="001B0D82" w14:paraId="6A08DC50" w14:textId="77777777" w:rsidTr="001B0D82">
        <w:trPr>
          <w:trHeight w:val="55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C6E5" w14:textId="77777777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FCC8" w14:textId="77777777" w:rsidR="001B0D82" w:rsidRPr="001B0D82" w:rsidRDefault="001B0D82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07-08-09 Novembre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6A55" w14:textId="6528A252" w:rsidR="001B0D82" w:rsidRPr="001B0D82" w:rsidRDefault="008E5666" w:rsidP="001B0D82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Dott. </w:t>
            </w:r>
            <w:r w:rsidR="001B0D82"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G. Monari-E. Sinibaldi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2B5F" w14:textId="6E7692BB" w:rsidR="001B0D82" w:rsidRPr="001B0D82" w:rsidRDefault="00307C95" w:rsidP="001B0D82">
            <w:pP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Valut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Trattam</w:t>
            </w:r>
            <w:proofErr w:type="spellEnd"/>
            <w:r w:rsidR="001B0D82" w:rsidRPr="001B0D82">
              <w:rPr>
                <w:rFonts w:ascii="Arial" w:hAnsi="Arial" w:cs="Arial"/>
                <w:b/>
                <w:bCs/>
                <w:kern w:val="0"/>
                <w:lang w:eastAsia="it-IT"/>
                <w14:ligatures w14:val="none"/>
              </w:rPr>
              <w:t>. VII paio Nervi Cranici + Lombalgie + ESAMI FINALI con 2°interrogazione</w:t>
            </w:r>
          </w:p>
        </w:tc>
      </w:tr>
      <w:tr w:rsidR="001B0D82" w:rsidRPr="001B0D82" w14:paraId="13BB79B0" w14:textId="77777777" w:rsidTr="001B0D82">
        <w:trPr>
          <w:trHeight w:val="555"/>
        </w:trPr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8CC1D" w14:textId="43CCA375" w:rsidR="001B0D82" w:rsidRPr="001B0D82" w:rsidRDefault="001B0D82" w:rsidP="001B0D82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Le lezioni contrassegnate in </w:t>
            </w: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Rosso</w:t>
            </w: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con </w:t>
            </w:r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asterisco (</w:t>
            </w:r>
            <w:proofErr w:type="gramStart"/>
            <w:r w:rsidRPr="001B0D82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*)</w:t>
            </w:r>
            <w:r w:rsidR="008E5666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>significa</w:t>
            </w:r>
            <w:proofErr w:type="gramEnd"/>
            <w:r w:rsidR="008E5666">
              <w:rPr>
                <w:rFonts w:ascii="Arial" w:hAnsi="Arial" w:cs="Arial"/>
                <w:b/>
                <w:bCs/>
                <w:color w:val="C9211E"/>
                <w:kern w:val="0"/>
                <w:lang w:eastAsia="it-IT"/>
                <w14:ligatures w14:val="none"/>
              </w:rPr>
              <w:t xml:space="preserve"> che </w:t>
            </w:r>
            <w:r w:rsidRPr="001B0D82">
              <w:rPr>
                <w:rFonts w:ascii="Arial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il Corso verrà erogato in modalità DAD</w:t>
            </w:r>
          </w:p>
        </w:tc>
      </w:tr>
    </w:tbl>
    <w:p w14:paraId="46348CEE" w14:textId="70AA7290" w:rsidR="006F3891" w:rsidRDefault="008E5666">
      <w:r>
        <w:t xml:space="preserve">  </w:t>
      </w:r>
    </w:p>
    <w:p w14:paraId="76E9B41D" w14:textId="77777777" w:rsidR="00186601" w:rsidRDefault="00186601">
      <w:pPr>
        <w:rPr>
          <w:b/>
          <w:bCs/>
          <w:sz w:val="28"/>
          <w:szCs w:val="28"/>
        </w:rPr>
      </w:pPr>
    </w:p>
    <w:p w14:paraId="381C02A5" w14:textId="77777777" w:rsidR="00186601" w:rsidRDefault="00186601">
      <w:pPr>
        <w:rPr>
          <w:b/>
          <w:bCs/>
          <w:sz w:val="28"/>
          <w:szCs w:val="28"/>
        </w:rPr>
      </w:pPr>
    </w:p>
    <w:p w14:paraId="444BCCA4" w14:textId="77777777" w:rsidR="00186601" w:rsidRDefault="00186601">
      <w:pPr>
        <w:rPr>
          <w:b/>
          <w:bCs/>
          <w:sz w:val="28"/>
          <w:szCs w:val="28"/>
        </w:rPr>
      </w:pPr>
    </w:p>
    <w:p w14:paraId="6DF455C1" w14:textId="4167BC15" w:rsidR="008E5666" w:rsidRPr="006F3432" w:rsidRDefault="008E5666">
      <w:pPr>
        <w:rPr>
          <w:b/>
          <w:bCs/>
          <w:color w:val="00B050"/>
          <w:sz w:val="28"/>
          <w:szCs w:val="28"/>
        </w:rPr>
      </w:pPr>
      <w:r w:rsidRPr="008E5666">
        <w:rPr>
          <w:b/>
          <w:bCs/>
          <w:sz w:val="28"/>
          <w:szCs w:val="28"/>
        </w:rPr>
        <w:lastRenderedPageBreak/>
        <w:t xml:space="preserve"> </w:t>
      </w:r>
      <w:r w:rsidR="00186601" w:rsidRPr="006F3432">
        <w:rPr>
          <w:b/>
          <w:bCs/>
          <w:color w:val="00B050"/>
          <w:sz w:val="28"/>
          <w:szCs w:val="28"/>
        </w:rPr>
        <w:t>*</w:t>
      </w:r>
      <w:r w:rsidR="00D23C8D" w:rsidRPr="00D23C8D">
        <w:rPr>
          <w:b/>
          <w:bCs/>
          <w:color w:val="00B050"/>
          <w:sz w:val="28"/>
          <w:szCs w:val="28"/>
        </w:rPr>
        <w:t>I</w:t>
      </w:r>
      <w:r w:rsidRPr="00D23C8D">
        <w:rPr>
          <w:b/>
          <w:bCs/>
          <w:color w:val="00B050"/>
          <w:sz w:val="28"/>
          <w:szCs w:val="28"/>
        </w:rPr>
        <w:t>nseri</w:t>
      </w:r>
      <w:r w:rsidR="00D23C8D" w:rsidRPr="00D23C8D">
        <w:rPr>
          <w:b/>
          <w:bCs/>
          <w:color w:val="00B050"/>
          <w:sz w:val="28"/>
          <w:szCs w:val="28"/>
        </w:rPr>
        <w:t>re</w:t>
      </w:r>
      <w:r w:rsidR="00186601">
        <w:rPr>
          <w:b/>
          <w:bCs/>
          <w:color w:val="00B050"/>
          <w:sz w:val="28"/>
          <w:szCs w:val="28"/>
        </w:rPr>
        <w:t xml:space="preserve"> </w:t>
      </w:r>
      <w:proofErr w:type="gramStart"/>
      <w:r w:rsidR="00186601">
        <w:rPr>
          <w:b/>
          <w:bCs/>
          <w:color w:val="00B050"/>
          <w:sz w:val="28"/>
          <w:szCs w:val="28"/>
        </w:rPr>
        <w:t xml:space="preserve">denominazione </w:t>
      </w:r>
      <w:r w:rsidRPr="008E5666">
        <w:rPr>
          <w:b/>
          <w:bCs/>
          <w:sz w:val="28"/>
          <w:szCs w:val="28"/>
        </w:rPr>
        <w:t xml:space="preserve"> </w:t>
      </w:r>
      <w:r w:rsidR="00186601">
        <w:rPr>
          <w:b/>
          <w:bCs/>
          <w:sz w:val="28"/>
          <w:szCs w:val="28"/>
        </w:rPr>
        <w:t>delle</w:t>
      </w:r>
      <w:proofErr w:type="gramEnd"/>
      <w:r w:rsidR="00186601">
        <w:rPr>
          <w:b/>
          <w:bCs/>
          <w:sz w:val="28"/>
          <w:szCs w:val="28"/>
        </w:rPr>
        <w:t xml:space="preserve"> L</w:t>
      </w:r>
      <w:r w:rsidRPr="008E5666">
        <w:rPr>
          <w:b/>
          <w:bCs/>
          <w:sz w:val="28"/>
          <w:szCs w:val="28"/>
        </w:rPr>
        <w:t xml:space="preserve">ezioni del </w:t>
      </w:r>
      <w:r w:rsidRPr="006F3432">
        <w:rPr>
          <w:b/>
          <w:bCs/>
          <w:color w:val="00B050"/>
          <w:sz w:val="28"/>
          <w:szCs w:val="28"/>
        </w:rPr>
        <w:t xml:space="preserve">Prof. Andrea </w:t>
      </w:r>
      <w:proofErr w:type="spellStart"/>
      <w:r w:rsidRPr="006F3432">
        <w:rPr>
          <w:b/>
          <w:bCs/>
          <w:color w:val="00B050"/>
          <w:sz w:val="28"/>
          <w:szCs w:val="28"/>
        </w:rPr>
        <w:t>Santamato</w:t>
      </w:r>
      <w:proofErr w:type="spellEnd"/>
    </w:p>
    <w:p w14:paraId="02FFBB5E" w14:textId="77777777" w:rsidR="008E5666" w:rsidRDefault="008E5666">
      <w:pPr>
        <w:rPr>
          <w:b/>
          <w:bCs/>
          <w:sz w:val="28"/>
          <w:szCs w:val="28"/>
        </w:rPr>
      </w:pPr>
    </w:p>
    <w:p w14:paraId="6C6D3E49" w14:textId="77777777" w:rsidR="000166EF" w:rsidRDefault="000166EF">
      <w:pPr>
        <w:rPr>
          <w:b/>
          <w:bCs/>
          <w:sz w:val="28"/>
          <w:szCs w:val="28"/>
        </w:rPr>
      </w:pPr>
    </w:p>
    <w:p w14:paraId="6484ED1C" w14:textId="6C22DC0B" w:rsidR="008E5666" w:rsidRDefault="008E56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Orario delle Lezioni/Esercitazioni pratiche</w:t>
      </w:r>
      <w:r w:rsidR="000166EF">
        <w:rPr>
          <w:b/>
          <w:bCs/>
          <w:sz w:val="28"/>
          <w:szCs w:val="28"/>
        </w:rPr>
        <w:t xml:space="preserve"> degli stage</w:t>
      </w:r>
      <w:r>
        <w:rPr>
          <w:b/>
          <w:bCs/>
          <w:sz w:val="28"/>
          <w:szCs w:val="28"/>
        </w:rPr>
        <w:t>:</w:t>
      </w:r>
    </w:p>
    <w:p w14:paraId="1BC7F5B5" w14:textId="45DCC8B1" w:rsidR="008E5666" w:rsidRDefault="008E56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Venerdì dalle ore 14.30 alle ore 19.00</w:t>
      </w:r>
    </w:p>
    <w:p w14:paraId="0D1E117F" w14:textId="640B4E74" w:rsidR="008E5666" w:rsidRDefault="008E56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Sabato dalle ore 8.30 alle ore 18.30</w:t>
      </w:r>
    </w:p>
    <w:p w14:paraId="6FA68CFE" w14:textId="0C00FDDB" w:rsidR="008E5666" w:rsidRPr="008E5666" w:rsidRDefault="008E56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domenica dalle ore 8.30 alle ore 16.00</w:t>
      </w:r>
    </w:p>
    <w:sectPr w:rsidR="008E5666" w:rsidRPr="008E5666" w:rsidSect="001B0D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1"/>
    <w:rsid w:val="000166EF"/>
    <w:rsid w:val="000E10B1"/>
    <w:rsid w:val="00186601"/>
    <w:rsid w:val="001B0D82"/>
    <w:rsid w:val="00307C95"/>
    <w:rsid w:val="00446DB3"/>
    <w:rsid w:val="006F3432"/>
    <w:rsid w:val="006F3891"/>
    <w:rsid w:val="007A3EAC"/>
    <w:rsid w:val="007F6D4E"/>
    <w:rsid w:val="008E5666"/>
    <w:rsid w:val="00BB7E50"/>
    <w:rsid w:val="00D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BE8"/>
  <w15:chartTrackingRefBased/>
  <w15:docId w15:val="{C8E5C82E-6390-4ED3-B4D3-AB313B9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E50"/>
  </w:style>
  <w:style w:type="paragraph" w:styleId="Titolo1">
    <w:name w:val="heading 1"/>
    <w:basedOn w:val="Normale"/>
    <w:next w:val="Normale"/>
    <w:link w:val="Titolo1Carattere"/>
    <w:uiPriority w:val="9"/>
    <w:qFormat/>
    <w:rsid w:val="00BB7E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E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7E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7E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7E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7E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B7E50"/>
    <w:pPr>
      <w:widowControl w:val="0"/>
      <w:autoSpaceDE w:val="0"/>
      <w:autoSpaceDN w:val="0"/>
      <w:ind w:left="108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7E50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E50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7E50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7E5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7E50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7E50"/>
    <w:rPr>
      <w:b/>
    </w:rPr>
  </w:style>
  <w:style w:type="paragraph" w:styleId="Titolo">
    <w:name w:val="Title"/>
    <w:basedOn w:val="Normale"/>
    <w:next w:val="Normale"/>
    <w:link w:val="TitoloCarattere"/>
    <w:uiPriority w:val="99"/>
    <w:qFormat/>
    <w:rsid w:val="00BB7E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sid w:val="00BB7E50"/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7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7E50"/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B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giuseppe.monari42</dc:creator>
  <cp:keywords/>
  <dc:description/>
  <cp:lastModifiedBy>giuseppe.monari42</cp:lastModifiedBy>
  <cp:revision>12</cp:revision>
  <dcterms:created xsi:type="dcterms:W3CDTF">2024-03-11T14:29:00Z</dcterms:created>
  <dcterms:modified xsi:type="dcterms:W3CDTF">2024-03-28T15:26:00Z</dcterms:modified>
</cp:coreProperties>
</file>